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36"/>
          <w:szCs w:val="36"/>
        </w:rPr>
      </w:pPr>
      <w:r>
        <w:rPr>
          <w:rFonts w:hint="eastAsia" w:ascii="楷体" w:hAnsi="楷体" w:eastAsia="楷体"/>
          <w:b/>
          <w:sz w:val="36"/>
          <w:szCs w:val="36"/>
        </w:rPr>
        <w:t>青年科学基金项目（A类）申请书填报说明</w:t>
      </w:r>
    </w:p>
    <w:p>
      <w:pPr>
        <w:jc w:val="center"/>
        <w:rPr>
          <w:rFonts w:ascii="楷体" w:hAnsi="楷体" w:eastAsia="楷体"/>
          <w:b/>
          <w:sz w:val="36"/>
          <w:szCs w:val="36"/>
        </w:rPr>
      </w:pPr>
      <w:r>
        <w:rPr>
          <w:rFonts w:hint="eastAsia" w:ascii="楷体" w:hAnsi="楷体" w:eastAsia="楷体"/>
          <w:b/>
          <w:sz w:val="36"/>
          <w:szCs w:val="36"/>
        </w:rPr>
        <w:t>（医学科学部</w:t>
      </w:r>
      <w:r>
        <w:rPr>
          <w:rFonts w:hint="default" w:ascii="楷体" w:hAnsi="楷体" w:eastAsia="楷体"/>
          <w:b/>
          <w:sz w:val="36"/>
          <w:szCs w:val="36"/>
        </w:rPr>
        <w:t xml:space="preserve"> 2026</w:t>
      </w:r>
      <w:r>
        <w:rPr>
          <w:rFonts w:hint="eastAsia" w:ascii="楷体" w:hAnsi="楷体" w:eastAsia="楷体"/>
          <w:b/>
          <w:sz w:val="36"/>
          <w:szCs w:val="36"/>
          <w:lang w:val="en-US" w:eastAsia="zh-Hans"/>
        </w:rPr>
        <w:t>版</w:t>
      </w:r>
      <w:r>
        <w:rPr>
          <w:rFonts w:hint="eastAsia" w:ascii="楷体" w:hAnsi="楷体" w:eastAsia="楷体"/>
          <w:b/>
          <w:sz w:val="36"/>
          <w:szCs w:val="36"/>
        </w:rPr>
        <w:t>）</w:t>
      </w:r>
    </w:p>
    <w:p>
      <w:pPr>
        <w:rPr>
          <w:rFonts w:ascii="楷体" w:hAnsi="楷体" w:eastAsia="楷体"/>
          <w:b/>
          <w:sz w:val="36"/>
          <w:szCs w:val="36"/>
        </w:rPr>
      </w:pPr>
    </w:p>
    <w:p>
      <w:pPr>
        <w:pStyle w:val="6"/>
        <w:spacing w:before="0" w:beforeAutospacing="0" w:after="62" w:afterLines="20" w:afterAutospacing="0" w:line="440" w:lineRule="exact"/>
        <w:jc w:val="both"/>
        <w:rPr>
          <w:rFonts w:ascii="楷体" w:hAnsi="楷体" w:eastAsia="楷体"/>
          <w:sz w:val="28"/>
          <w:szCs w:val="28"/>
        </w:rPr>
      </w:pPr>
      <w:r>
        <w:rPr>
          <w:rFonts w:hint="eastAsia" w:ascii="楷体" w:hAnsi="楷体" w:eastAsia="楷体"/>
          <w:sz w:val="28"/>
          <w:szCs w:val="28"/>
        </w:rPr>
        <w:t>　　青年科学基金项目（A类）支持在基础研究方面已取得突出成绩的青年学者,面向世界科学前沿和国家重大需求，加强科学问题凝练，自主选择研究方向开展创新研究，旨在促进青年科学技术人才的成长，吸引海外人才，培养造就一批进入世界科技前沿的优秀学术带头人。</w:t>
      </w:r>
    </w:p>
    <w:p>
      <w:pPr>
        <w:pStyle w:val="6"/>
        <w:spacing w:before="0" w:beforeAutospacing="0" w:after="62" w:afterLines="20" w:afterAutospacing="0" w:line="440" w:lineRule="exact"/>
        <w:jc w:val="both"/>
        <w:rPr>
          <w:rFonts w:ascii="楷体" w:hAnsi="楷体" w:eastAsia="楷体"/>
          <w:b/>
          <w:sz w:val="28"/>
          <w:szCs w:val="28"/>
        </w:rPr>
      </w:pPr>
      <w:r>
        <w:rPr>
          <w:rFonts w:hint="eastAsia" w:ascii="楷体" w:hAnsi="楷体" w:eastAsia="楷体"/>
          <w:b/>
          <w:sz w:val="28"/>
          <w:szCs w:val="28"/>
        </w:rPr>
        <w:t>　　一、申请条件</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Style w:val="9"/>
          <w:rFonts w:ascii="楷体" w:hAnsi="楷体" w:eastAsia="楷体"/>
          <w:b w:val="0"/>
          <w:sz w:val="28"/>
          <w:szCs w:val="28"/>
        </w:rPr>
        <w:t xml:space="preserve">1. </w:t>
      </w:r>
      <w:r>
        <w:rPr>
          <w:rStyle w:val="9"/>
          <w:rFonts w:hint="eastAsia" w:ascii="楷体" w:hAnsi="楷体" w:eastAsia="楷体"/>
          <w:b w:val="0"/>
          <w:sz w:val="28"/>
          <w:szCs w:val="28"/>
        </w:rPr>
        <w:t>国家杰出青年科学基金项目申请人应当具备以下条件：</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1）</w:t>
      </w:r>
      <w:r>
        <w:rPr>
          <w:rFonts w:hint="eastAsia" w:ascii="楷体" w:hAnsi="楷体" w:eastAsia="楷体"/>
          <w:sz w:val="28"/>
          <w:szCs w:val="28"/>
        </w:rPr>
        <w:t>自觉学习贯彻习近平新时代中国特色社会主义思想，具有良好的科学道德，模范践行新时代科学家精神；</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（2）遵守中华人民共和国法律法规及科学基金的各项管理规定；</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（3</w:t>
      </w:r>
      <w:r>
        <w:rPr>
          <w:rFonts w:ascii="楷体" w:hAnsi="楷体" w:eastAsia="楷体"/>
          <w:sz w:val="28"/>
          <w:szCs w:val="28"/>
        </w:rPr>
        <w:t>）申请当年1月1日</w:t>
      </w:r>
      <w:r>
        <w:rPr>
          <w:rFonts w:hint="eastAsia" w:ascii="楷体" w:hAnsi="楷体" w:eastAsia="楷体"/>
          <w:sz w:val="28"/>
          <w:szCs w:val="28"/>
        </w:rPr>
        <w:t>男性</w:t>
      </w:r>
      <w:r>
        <w:rPr>
          <w:rFonts w:ascii="楷体" w:hAnsi="楷体" w:eastAsia="楷体"/>
          <w:sz w:val="28"/>
          <w:szCs w:val="28"/>
        </w:rPr>
        <w:t>未满45周岁</w:t>
      </w:r>
      <w:r>
        <w:rPr>
          <w:rFonts w:hint="eastAsia" w:ascii="楷体" w:hAnsi="楷体" w:eastAsia="楷体"/>
          <w:sz w:val="28"/>
          <w:szCs w:val="28"/>
        </w:rPr>
        <w:t>[1981年1月1日（含）以后出生]，女性未满4</w:t>
      </w:r>
      <w:r>
        <w:rPr>
          <w:rFonts w:ascii="楷体" w:hAnsi="楷体" w:eastAsia="楷体"/>
          <w:sz w:val="28"/>
          <w:szCs w:val="28"/>
        </w:rPr>
        <w:t>8</w:t>
      </w:r>
      <w:r>
        <w:rPr>
          <w:rFonts w:hint="eastAsia" w:ascii="楷体" w:hAnsi="楷体" w:eastAsia="楷体"/>
          <w:sz w:val="28"/>
          <w:szCs w:val="28"/>
        </w:rPr>
        <w:t>周岁[1978年1月1日（含）以后出生]</w:t>
      </w:r>
      <w:r>
        <w:rPr>
          <w:rFonts w:ascii="楷体" w:hAnsi="楷体" w:eastAsia="楷体"/>
          <w:sz w:val="28"/>
          <w:szCs w:val="28"/>
        </w:rPr>
        <w:t>；</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（4</w:t>
      </w:r>
      <w:r>
        <w:rPr>
          <w:rFonts w:ascii="楷体" w:hAnsi="楷体" w:eastAsia="楷体"/>
          <w:sz w:val="28"/>
          <w:szCs w:val="28"/>
        </w:rPr>
        <w:t>）具有高级专业技术职务（职称）或者具有博士学位；</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（5</w:t>
      </w:r>
      <w:r>
        <w:rPr>
          <w:rFonts w:ascii="楷体" w:hAnsi="楷体" w:eastAsia="楷体"/>
          <w:sz w:val="28"/>
          <w:szCs w:val="28"/>
        </w:rPr>
        <w:t>）具有承担基础研究课题或者其他从事基础研究的经历；</w:t>
      </w:r>
    </w:p>
    <w:p>
      <w:pPr>
        <w:pStyle w:val="6"/>
        <w:spacing w:before="0" w:beforeAutospacing="0" w:after="62" w:afterLines="20" w:afterAutospacing="0" w:line="440" w:lineRule="exact"/>
        <w:ind w:firstLine="560" w:firstLineChars="200"/>
        <w:jc w:val="both"/>
        <w:rPr>
          <w:rFonts w:ascii="楷体" w:hAnsi="楷体" w:eastAsia="楷体"/>
          <w:sz w:val="28"/>
          <w:szCs w:val="28"/>
          <w:highlight w:val="none"/>
        </w:rPr>
      </w:pPr>
      <w:r>
        <w:rPr>
          <w:rFonts w:hint="eastAsia" w:ascii="楷体" w:hAnsi="楷体" w:eastAsia="楷体"/>
          <w:sz w:val="28"/>
          <w:szCs w:val="28"/>
        </w:rPr>
        <w:t>（</w:t>
      </w:r>
      <w:r>
        <w:rPr>
          <w:rFonts w:hint="eastAsia" w:ascii="楷体" w:hAnsi="楷体" w:eastAsia="楷体"/>
          <w:sz w:val="28"/>
          <w:szCs w:val="28"/>
          <w:highlight w:val="none"/>
        </w:rPr>
        <w:t>6</w:t>
      </w:r>
      <w:r>
        <w:rPr>
          <w:rFonts w:ascii="楷体" w:hAnsi="楷体" w:eastAsia="楷体"/>
          <w:sz w:val="28"/>
          <w:szCs w:val="28"/>
          <w:highlight w:val="none"/>
        </w:rPr>
        <w:t>）保证资助期内每年在依托单位从事研究工作的时间在9个月以上。</w:t>
      </w:r>
    </w:p>
    <w:p>
      <w:pPr>
        <w:pStyle w:val="6"/>
        <w:spacing w:before="0" w:beforeAutospacing="0" w:after="62" w:afterLines="20" w:afterAutospacing="0" w:line="440" w:lineRule="exact"/>
        <w:ind w:firstLine="560"/>
        <w:jc w:val="both"/>
        <w:rPr>
          <w:rFonts w:ascii="楷体" w:hAnsi="楷体" w:eastAsia="楷体"/>
          <w:sz w:val="28"/>
          <w:szCs w:val="28"/>
          <w:highlight w:val="none"/>
        </w:rPr>
      </w:pPr>
      <w:r>
        <w:rPr>
          <w:rFonts w:hint="eastAsia" w:ascii="楷体" w:hAnsi="楷体" w:eastAsia="楷体"/>
          <w:sz w:val="28"/>
          <w:szCs w:val="28"/>
          <w:highlight w:val="none"/>
        </w:rPr>
        <w:t>（7）申请医学科学部且附注说明选择“临床科学”选项的申请人，应具有执业医师资格和卫生系列高级专业技术职称。</w:t>
      </w:r>
    </w:p>
    <w:p>
      <w:pPr>
        <w:pStyle w:val="6"/>
        <w:spacing w:before="0" w:beforeAutospacing="0" w:after="62" w:afterLines="20" w:afterAutospacing="0" w:line="440" w:lineRule="exact"/>
        <w:ind w:firstLine="560" w:firstLineChars="200"/>
        <w:jc w:val="both"/>
        <w:rPr>
          <w:rFonts w:hint="eastAsia" w:ascii="楷体" w:hAnsi="楷体" w:eastAsia="楷体"/>
          <w:sz w:val="28"/>
          <w:szCs w:val="28"/>
        </w:rPr>
      </w:pPr>
      <w:r>
        <w:rPr>
          <w:rFonts w:ascii="楷体" w:hAnsi="楷体" w:eastAsia="楷体" w:cs="Times New Roman"/>
          <w:bCs/>
          <w:sz w:val="28"/>
          <w:szCs w:val="28"/>
          <w:highlight w:val="none"/>
        </w:rPr>
        <w:t xml:space="preserve">2. </w:t>
      </w:r>
      <w:r>
        <w:rPr>
          <w:rFonts w:hint="eastAsia" w:ascii="楷体" w:hAnsi="楷体" w:eastAsia="楷体"/>
          <w:sz w:val="28"/>
          <w:szCs w:val="28"/>
          <w:highlight w:val="none"/>
        </w:rPr>
        <w:t>2026年青年科学基金项目（A类）继续面向港澳地区</w:t>
      </w:r>
      <w:r>
        <w:rPr>
          <w:rFonts w:hint="eastAsia" w:ascii="楷体" w:hAnsi="楷体" w:eastAsia="楷体"/>
          <w:sz w:val="28"/>
          <w:szCs w:val="28"/>
        </w:rPr>
        <w:t>依托单位的科学技术人员开放申请，与内地依托单位申请人采用相同的资助模式和评审标准。申请人除具备上述各项条件外，还应遵守《中华人民共和国香港特别行政区基本法》《中华人民共和国澳门特别行政区基本法》。</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ascii="楷体" w:hAnsi="楷体" w:eastAsia="楷体" w:cs="Times New Roman"/>
          <w:bCs/>
          <w:sz w:val="28"/>
          <w:szCs w:val="28"/>
        </w:rPr>
        <w:t xml:space="preserve">3. </w:t>
      </w:r>
      <w:r>
        <w:rPr>
          <w:rFonts w:ascii="楷体" w:hAnsi="楷体" w:eastAsia="楷体"/>
          <w:sz w:val="28"/>
          <w:szCs w:val="28"/>
        </w:rPr>
        <w:t>以下人员不得申请</w:t>
      </w:r>
      <w:r>
        <w:rPr>
          <w:rFonts w:hint="eastAsia" w:ascii="楷体" w:hAnsi="楷体" w:eastAsia="楷体"/>
          <w:sz w:val="28"/>
          <w:szCs w:val="28"/>
        </w:rPr>
        <w:t>青年科学基金项目（A类）：</w:t>
      </w:r>
    </w:p>
    <w:p>
      <w:pPr>
        <w:pStyle w:val="6"/>
        <w:spacing w:before="0" w:beforeAutospacing="0" w:after="62" w:afterLines="20" w:afterAutospacing="0" w:line="420" w:lineRule="exact"/>
        <w:ind w:firstLine="555"/>
        <w:jc w:val="both"/>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1）获得过</w:t>
      </w:r>
      <w:r>
        <w:rPr>
          <w:rFonts w:hint="eastAsia" w:ascii="楷体" w:hAnsi="楷体" w:eastAsia="楷体"/>
          <w:sz w:val="28"/>
          <w:szCs w:val="28"/>
        </w:rPr>
        <w:t>青年科学基金项目（A类）[含原国家杰出青年科学基金项目]</w:t>
      </w:r>
      <w:r>
        <w:rPr>
          <w:rFonts w:ascii="楷体" w:hAnsi="楷体" w:eastAsia="楷体"/>
          <w:sz w:val="28"/>
          <w:szCs w:val="28"/>
        </w:rPr>
        <w:t>资助的；</w:t>
      </w:r>
    </w:p>
    <w:p>
      <w:pPr>
        <w:pStyle w:val="6"/>
        <w:spacing w:before="0" w:beforeAutospacing="0" w:after="62" w:afterLines="20" w:afterAutospacing="0" w:line="420" w:lineRule="exact"/>
        <w:ind w:firstLine="555"/>
        <w:jc w:val="both"/>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2）正在承担</w:t>
      </w:r>
      <w:r>
        <w:rPr>
          <w:rFonts w:hint="eastAsia" w:ascii="楷体" w:hAnsi="楷体" w:eastAsia="楷体"/>
          <w:sz w:val="28"/>
          <w:szCs w:val="28"/>
        </w:rPr>
        <w:t>青年科学基金项目（B类）[</w:t>
      </w:r>
      <w:r>
        <w:rPr>
          <w:rFonts w:hint="eastAsia" w:ascii="楷体" w:hAnsi="楷体" w:eastAsia="楷体"/>
          <w:sz w:val="28"/>
          <w:szCs w:val="28"/>
          <w:lang w:val="en"/>
        </w:rPr>
        <w:t>含</w:t>
      </w:r>
      <w:r>
        <w:rPr>
          <w:rFonts w:hint="eastAsia" w:ascii="楷体" w:hAnsi="楷体" w:eastAsia="楷体"/>
          <w:sz w:val="28"/>
          <w:szCs w:val="28"/>
        </w:rPr>
        <w:t>原</w:t>
      </w:r>
      <w:r>
        <w:rPr>
          <w:rFonts w:hint="eastAsia" w:ascii="楷体" w:hAnsi="楷体" w:eastAsia="楷体"/>
          <w:sz w:val="28"/>
          <w:szCs w:val="28"/>
          <w:lang w:val="en"/>
        </w:rPr>
        <w:t>优秀青年科学基金项目</w:t>
      </w:r>
      <w:r>
        <w:rPr>
          <w:rFonts w:hint="eastAsia" w:ascii="楷体" w:hAnsi="楷体" w:eastAsia="楷体"/>
          <w:sz w:val="28"/>
          <w:szCs w:val="28"/>
        </w:rPr>
        <w:t>和原优秀青年科学基金项目</w:t>
      </w:r>
      <w:r>
        <w:rPr>
          <w:rFonts w:hint="eastAsia" w:ascii="楷体" w:hAnsi="楷体" w:eastAsia="楷体"/>
          <w:sz w:val="28"/>
          <w:szCs w:val="28"/>
          <w:lang w:val="en"/>
        </w:rPr>
        <w:t>（港澳）</w:t>
      </w:r>
      <w:r>
        <w:rPr>
          <w:rFonts w:hint="eastAsia" w:ascii="楷体" w:hAnsi="楷体" w:eastAsia="楷体"/>
          <w:sz w:val="28"/>
          <w:szCs w:val="28"/>
        </w:rPr>
        <w:t>]</w:t>
      </w:r>
      <w:r>
        <w:rPr>
          <w:rFonts w:ascii="楷体" w:hAnsi="楷体" w:eastAsia="楷体"/>
          <w:sz w:val="28"/>
          <w:szCs w:val="28"/>
        </w:rPr>
        <w:t>的</w:t>
      </w:r>
      <w:r>
        <w:rPr>
          <w:rFonts w:hint="eastAsia" w:ascii="楷体" w:hAnsi="楷体" w:eastAsia="楷体"/>
          <w:sz w:val="28"/>
          <w:szCs w:val="28"/>
        </w:rPr>
        <w:t>，</w:t>
      </w:r>
      <w:r>
        <w:rPr>
          <w:rFonts w:ascii="楷体" w:hAnsi="楷体" w:eastAsia="楷体"/>
          <w:sz w:val="28"/>
          <w:szCs w:val="28"/>
        </w:rPr>
        <w:t>但</w:t>
      </w:r>
      <w:r>
        <w:rPr>
          <w:rFonts w:hint="eastAsia" w:ascii="楷体" w:hAnsi="楷体" w:eastAsia="楷体"/>
          <w:sz w:val="28"/>
          <w:szCs w:val="28"/>
        </w:rPr>
        <w:t>资助</w:t>
      </w:r>
      <w:r>
        <w:rPr>
          <w:rFonts w:ascii="楷体" w:hAnsi="楷体" w:eastAsia="楷体"/>
          <w:sz w:val="28"/>
          <w:szCs w:val="28"/>
        </w:rPr>
        <w:t>期满当年可以提出</w:t>
      </w:r>
      <w:r>
        <w:rPr>
          <w:rFonts w:hint="eastAsia" w:ascii="楷体" w:hAnsi="楷体" w:eastAsia="楷体"/>
          <w:sz w:val="28"/>
          <w:szCs w:val="28"/>
        </w:rPr>
        <w:t>申请；</w:t>
      </w:r>
    </w:p>
    <w:p>
      <w:pPr>
        <w:pStyle w:val="6"/>
        <w:spacing w:before="0" w:beforeAutospacing="0" w:after="62" w:afterLines="20" w:afterAutospacing="0" w:line="420" w:lineRule="exact"/>
        <w:ind w:firstLine="555"/>
        <w:jc w:val="both"/>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3</w:t>
      </w:r>
      <w:r>
        <w:rPr>
          <w:rFonts w:hint="eastAsia" w:ascii="楷体" w:hAnsi="楷体" w:eastAsia="楷体"/>
          <w:sz w:val="28"/>
          <w:szCs w:val="28"/>
        </w:rPr>
        <w:t>）当年申请青年科学基金项目（B类）的；</w:t>
      </w:r>
    </w:p>
    <w:p>
      <w:pPr>
        <w:pStyle w:val="6"/>
        <w:spacing w:before="0" w:beforeAutospacing="0" w:after="62" w:afterLines="20" w:afterAutospacing="0" w:line="420" w:lineRule="exact"/>
        <w:ind w:firstLine="555"/>
        <w:jc w:val="both"/>
        <w:rPr>
          <w:rFonts w:hint="eastAsia" w:ascii="楷体" w:hAnsi="楷体" w:eastAsia="楷体"/>
          <w:sz w:val="28"/>
          <w:szCs w:val="28"/>
        </w:rPr>
      </w:pPr>
      <w:r>
        <w:rPr>
          <w:rFonts w:hint="eastAsia" w:ascii="楷体" w:hAnsi="楷体" w:eastAsia="楷体"/>
          <w:sz w:val="28"/>
          <w:szCs w:val="28"/>
        </w:rPr>
        <w:t>（</w:t>
      </w:r>
      <w:r>
        <w:rPr>
          <w:rFonts w:ascii="楷体" w:hAnsi="楷体" w:eastAsia="楷体"/>
          <w:sz w:val="28"/>
          <w:szCs w:val="28"/>
        </w:rPr>
        <w:t>4</w:t>
      </w:r>
      <w:r>
        <w:rPr>
          <w:rFonts w:hint="eastAsia" w:ascii="楷体" w:hAnsi="楷体" w:eastAsia="楷体"/>
          <w:sz w:val="28"/>
          <w:szCs w:val="28"/>
        </w:rPr>
        <w:t>）在站（聘）博士后研究人员或者正在攻读研究生学位的。</w:t>
      </w:r>
    </w:p>
    <w:p>
      <w:pPr>
        <w:pStyle w:val="6"/>
        <w:spacing w:before="0" w:beforeAutospacing="0" w:after="62" w:afterLines="20" w:afterAutospacing="0" w:line="440" w:lineRule="exact"/>
        <w:ind w:firstLine="561" w:firstLineChars="200"/>
        <w:jc w:val="both"/>
        <w:rPr>
          <w:rFonts w:hint="eastAsia" w:ascii="楷体" w:hAnsi="楷体" w:eastAsia="楷体"/>
          <w:b/>
          <w:sz w:val="28"/>
          <w:szCs w:val="28"/>
        </w:rPr>
      </w:pPr>
      <w:r>
        <w:rPr>
          <w:rFonts w:hint="eastAsia" w:ascii="楷体" w:hAnsi="楷体" w:eastAsia="楷体"/>
          <w:b/>
          <w:sz w:val="28"/>
          <w:szCs w:val="28"/>
        </w:rPr>
        <w:t>为加大对优秀青年人才的倾斜支持，及早发掘培养有潜力的基础研究领军人才，2026年，青年科学基金项目（A类）对于未满35周岁的男性申请人[1991年1月1日（含）以后出生]和未满38周岁的女性申请人[1988年1月1日（含）以后出生]单独组织评审，实施长周期稳定支持。对于上述申请人，允许申请时尚未在国内正式工作，但应与依托单位签订工作合同或意向性工作协议。如项目获批，应在2026年11月底前正式到依托单位工作，逾期将作终止处理。</w:t>
      </w:r>
    </w:p>
    <w:p>
      <w:pPr>
        <w:pStyle w:val="6"/>
        <w:spacing w:before="0" w:beforeAutospacing="0" w:after="62" w:afterLines="20" w:afterAutospacing="0" w:line="440" w:lineRule="exact"/>
        <w:ind w:firstLine="561" w:firstLineChars="200"/>
        <w:jc w:val="both"/>
        <w:rPr>
          <w:rFonts w:hint="eastAsia" w:ascii="楷体" w:hAnsi="楷体" w:eastAsia="楷体"/>
          <w:b/>
          <w:sz w:val="28"/>
          <w:szCs w:val="28"/>
        </w:rPr>
      </w:pPr>
      <w:r>
        <w:rPr>
          <w:rFonts w:hint="eastAsia" w:ascii="楷体" w:hAnsi="楷体" w:eastAsia="楷体"/>
          <w:b/>
          <w:sz w:val="28"/>
          <w:szCs w:val="28"/>
        </w:rPr>
        <w:t>2026年，根据中央有关部门关于国家科技人才计划统筹衔接的要求，同层次国家科技人才计划只能承担一项，同一申报年度一人只能申请一项。在青年科学基金项目（B类）及其同层次国家科技人才计划任何一类支持期内，不得申请青年科学基金项目（A类），但资助期满当年可以申请。</w:t>
      </w:r>
    </w:p>
    <w:p>
      <w:pPr>
        <w:pStyle w:val="6"/>
        <w:spacing w:before="0" w:beforeAutospacing="0" w:after="62" w:afterLines="20" w:afterAutospacing="0" w:line="440" w:lineRule="exact"/>
        <w:ind w:firstLine="561" w:firstLineChars="200"/>
        <w:jc w:val="both"/>
        <w:rPr>
          <w:rFonts w:ascii="楷体" w:hAnsi="楷体" w:eastAsia="楷体"/>
          <w:b/>
          <w:sz w:val="28"/>
          <w:szCs w:val="28"/>
        </w:rPr>
      </w:pPr>
      <w:r>
        <w:rPr>
          <w:rFonts w:hint="eastAsia" w:ascii="楷体" w:hAnsi="楷体" w:eastAsia="楷体"/>
          <w:b/>
          <w:sz w:val="28"/>
          <w:szCs w:val="28"/>
        </w:rPr>
        <w:t>二、注意事项</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 xml:space="preserve">1. </w:t>
      </w:r>
      <w:r>
        <w:rPr>
          <w:rFonts w:hint="eastAsia" w:ascii="楷体" w:hAnsi="楷体" w:eastAsia="楷体"/>
          <w:sz w:val="28"/>
          <w:szCs w:val="28"/>
        </w:rPr>
        <w:t>青年科学基金项目（A类）主要考察申请人的学术水平及创新潜力；</w:t>
      </w:r>
    </w:p>
    <w:p>
      <w:pPr>
        <w:pStyle w:val="6"/>
        <w:spacing w:before="0" w:beforeAutospacing="0" w:after="62"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 xml:space="preserve">2. </w:t>
      </w:r>
      <w:r>
        <w:rPr>
          <w:rFonts w:hint="eastAsia" w:ascii="楷体" w:hAnsi="楷体" w:eastAsia="楷体"/>
          <w:sz w:val="28"/>
          <w:szCs w:val="28"/>
        </w:rPr>
        <w:t>申请书摘要部分填写申请人的“主要学术成绩”；</w:t>
      </w:r>
    </w:p>
    <w:p>
      <w:pPr>
        <w:pStyle w:val="6"/>
        <w:spacing w:before="0" w:beforeAutospacing="0" w:after="62" w:afterLines="20" w:afterAutospacing="0" w:line="440" w:lineRule="exact"/>
        <w:ind w:firstLine="560"/>
        <w:jc w:val="both"/>
        <w:rPr>
          <w:rFonts w:hint="eastAsia" w:ascii="楷体" w:hAnsi="楷体" w:eastAsia="楷体"/>
          <w:sz w:val="28"/>
          <w:szCs w:val="28"/>
        </w:rPr>
      </w:pPr>
      <w:r>
        <w:rPr>
          <w:rFonts w:ascii="楷体" w:hAnsi="楷体" w:eastAsia="楷体"/>
          <w:sz w:val="28"/>
          <w:szCs w:val="28"/>
        </w:rPr>
        <w:t xml:space="preserve">3. </w:t>
      </w:r>
      <w:r>
        <w:rPr>
          <w:rFonts w:hint="eastAsia" w:ascii="楷体" w:hAnsi="楷体" w:eastAsia="楷体"/>
          <w:sz w:val="28"/>
          <w:szCs w:val="28"/>
        </w:rPr>
        <w:t>申请书项目名称栏目填写“研究领域”，而不是具体的研究课题名称。</w:t>
      </w:r>
    </w:p>
    <w:p>
      <w:pPr>
        <w:pStyle w:val="6"/>
        <w:spacing w:before="0" w:beforeAutospacing="0" w:after="62" w:afterLines="20" w:afterAutospacing="0" w:line="440" w:lineRule="exact"/>
        <w:ind w:firstLine="560"/>
        <w:jc w:val="both"/>
        <w:rPr>
          <w:rFonts w:hint="eastAsia" w:ascii="楷体" w:hAnsi="楷体" w:eastAsia="楷体"/>
          <w:sz w:val="28"/>
          <w:szCs w:val="28"/>
        </w:rPr>
      </w:pPr>
    </w:p>
    <w:p>
      <w:pPr>
        <w:snapToGrid w:val="0"/>
        <w:spacing w:line="360" w:lineRule="auto"/>
        <w:ind w:firstLine="619" w:firstLineChars="221"/>
        <w:rPr>
          <w:rFonts w:ascii="楷体" w:hAnsi="楷体" w:eastAsia="楷体"/>
          <w:b/>
          <w:sz w:val="28"/>
          <w:szCs w:val="28"/>
        </w:rPr>
      </w:pPr>
      <w:r>
        <w:rPr>
          <w:rFonts w:hint="eastAsia" w:ascii="楷体" w:hAnsi="楷体" w:eastAsia="楷体"/>
          <w:b/>
          <w:sz w:val="28"/>
          <w:szCs w:val="28"/>
        </w:rPr>
        <w:t>特别提醒申请人注意：</w:t>
      </w:r>
    </w:p>
    <w:p>
      <w:pPr>
        <w:pStyle w:val="6"/>
        <w:numPr>
          <w:ilvl w:val="0"/>
          <w:numId w:val="1"/>
        </w:numPr>
        <w:spacing w:after="62" w:afterLines="20" w:line="420" w:lineRule="exact"/>
        <w:ind w:firstLine="561" w:firstLineChars="200"/>
        <w:jc w:val="both"/>
        <w:rPr>
          <w:rFonts w:hint="eastAsia" w:ascii="楷体" w:hAnsi="楷体" w:eastAsia="楷体"/>
          <w:b/>
          <w:sz w:val="28"/>
          <w:szCs w:val="28"/>
        </w:rPr>
      </w:pPr>
      <w:r>
        <w:rPr>
          <w:rFonts w:hint="eastAsia" w:ascii="楷体" w:hAnsi="楷体" w:eastAsia="楷体"/>
          <w:b/>
          <w:sz w:val="28"/>
          <w:szCs w:val="28"/>
        </w:rPr>
        <w:t>申请人撰写申请书，应注意符合本年度《国家自然科学基金项目指南》“申请规定”、“科学部</w:t>
      </w:r>
      <w:r>
        <w:rPr>
          <w:rFonts w:ascii="楷体" w:hAnsi="楷体" w:eastAsia="楷体"/>
          <w:b/>
          <w:sz w:val="28"/>
          <w:szCs w:val="28"/>
        </w:rPr>
        <w:t>资助领域和注意事项</w:t>
      </w:r>
      <w:r>
        <w:rPr>
          <w:rFonts w:hint="eastAsia" w:ascii="楷体" w:hAnsi="楷体" w:eastAsia="楷体"/>
          <w:b/>
          <w:sz w:val="28"/>
          <w:szCs w:val="28"/>
        </w:rPr>
        <w:t>”及“青年科学基金项目（A类）”的相关要求。</w:t>
      </w:r>
    </w:p>
    <w:p>
      <w:pPr>
        <w:pStyle w:val="6"/>
        <w:numPr>
          <w:ilvl w:val="0"/>
          <w:numId w:val="1"/>
        </w:numPr>
        <w:spacing w:after="62" w:afterLines="20" w:line="420" w:lineRule="exact"/>
        <w:ind w:firstLine="561" w:firstLineChars="200"/>
        <w:jc w:val="both"/>
        <w:rPr>
          <w:rFonts w:hint="eastAsia" w:ascii="楷体" w:hAnsi="楷体" w:eastAsia="楷体"/>
          <w:b/>
          <w:sz w:val="28"/>
          <w:szCs w:val="28"/>
        </w:rPr>
      </w:pPr>
      <w:r>
        <w:rPr>
          <w:rFonts w:hint="eastAsia" w:ascii="楷体" w:hAnsi="楷体" w:eastAsia="楷体"/>
          <w:b/>
          <w:sz w:val="28"/>
          <w:szCs w:val="28"/>
        </w:rPr>
        <w:t>港澳地区依托单位的申请人填写基本信息时，姓名、国别（地区）等信息严格按照本人提供的身份证件上信息填写；项目申请时要求提供简体中文和英文名称与摘要，其余内容填写语言要求为简体中文或英文。</w:t>
      </w:r>
    </w:p>
    <w:p>
      <w:pPr>
        <w:pStyle w:val="6"/>
        <w:numPr>
          <w:ilvl w:val="0"/>
          <w:numId w:val="1"/>
        </w:numPr>
        <w:spacing w:after="62" w:afterLines="20" w:line="420" w:lineRule="exact"/>
        <w:ind w:firstLine="561" w:firstLineChars="200"/>
        <w:jc w:val="both"/>
        <w:rPr>
          <w:rFonts w:ascii="楷体" w:hAnsi="楷体" w:eastAsia="楷体" w:cs="楷体_GB2312"/>
          <w:b/>
          <w:sz w:val="28"/>
          <w:szCs w:val="28"/>
        </w:rPr>
      </w:pPr>
      <w:r>
        <w:rPr>
          <w:rFonts w:hint="eastAsia" w:ascii="楷体" w:hAnsi="楷体" w:eastAsia="楷体" w:cs="楷体_GB2312"/>
          <w:b/>
          <w:sz w:val="28"/>
          <w:szCs w:val="28"/>
        </w:rPr>
        <w:t>申请材料中不得出现任何违反法律法规、违反科研伦理的内容，不得含有任何涉密信息或敏感信息，依托单位须认真审核。由于违反相关规定而导致的一切后果由申请人和依托单位负责。</w:t>
      </w:r>
    </w:p>
    <w:p>
      <w:pPr>
        <w:pStyle w:val="6"/>
        <w:spacing w:after="62" w:afterLines="20" w:line="420" w:lineRule="exact"/>
        <w:ind w:firstLine="561" w:firstLineChars="200"/>
        <w:jc w:val="both"/>
        <w:rPr>
          <w:rFonts w:ascii="楷体" w:hAnsi="楷体" w:eastAsia="楷体" w:cs="楷体_GB2312"/>
          <w:b/>
          <w:sz w:val="28"/>
          <w:szCs w:val="28"/>
        </w:rPr>
      </w:pPr>
      <w:r>
        <w:rPr>
          <w:rFonts w:hint="eastAsia" w:ascii="楷体" w:hAnsi="楷体" w:eastAsia="楷体" w:cs="楷体_GB2312"/>
          <w:b/>
          <w:sz w:val="28"/>
          <w:szCs w:val="28"/>
        </w:rPr>
        <w:t>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pPr>
        <w:widowControl/>
        <w:tabs>
          <w:tab w:val="left" w:pos="8252"/>
        </w:tabs>
        <w:spacing w:after="62" w:afterLines="20" w:line="440" w:lineRule="exact"/>
        <w:jc w:val="center"/>
        <w:rPr>
          <w:rFonts w:ascii="楷体" w:hAnsi="楷体" w:eastAsia="楷体" w:cs="宋体"/>
          <w:b/>
          <w:bCs/>
          <w:kern w:val="0"/>
          <w:sz w:val="36"/>
          <w:szCs w:val="36"/>
        </w:rPr>
      </w:pPr>
      <w:r>
        <w:rPr>
          <w:rFonts w:ascii="楷体" w:hAnsi="楷体" w:eastAsia="楷体" w:cs="宋体"/>
          <w:b/>
          <w:bCs/>
          <w:kern w:val="0"/>
          <w:sz w:val="36"/>
          <w:szCs w:val="36"/>
        </w:rPr>
        <w:br w:type="page"/>
      </w:r>
      <w:r>
        <w:rPr>
          <w:rFonts w:hint="eastAsia" w:ascii="楷体" w:hAnsi="楷体" w:eastAsia="楷体" w:cs="宋体"/>
          <w:b/>
          <w:bCs/>
          <w:kern w:val="0"/>
          <w:sz w:val="36"/>
          <w:szCs w:val="36"/>
        </w:rPr>
        <w:t>青年科学基金项目（A类）申请书撰写提纲</w:t>
      </w:r>
    </w:p>
    <w:p>
      <w:pPr>
        <w:widowControl/>
        <w:tabs>
          <w:tab w:val="left" w:pos="8252"/>
        </w:tabs>
        <w:spacing w:after="62" w:afterLines="20" w:line="440" w:lineRule="exact"/>
        <w:jc w:val="center"/>
        <w:rPr>
          <w:rFonts w:ascii="楷体" w:hAnsi="楷体" w:eastAsia="楷体"/>
          <w:b/>
          <w:sz w:val="36"/>
          <w:szCs w:val="36"/>
        </w:rPr>
      </w:pPr>
      <w:r>
        <w:rPr>
          <w:rFonts w:hint="eastAsia" w:ascii="楷体" w:hAnsi="楷体" w:eastAsia="楷体"/>
          <w:b/>
          <w:sz w:val="36"/>
          <w:szCs w:val="36"/>
        </w:rPr>
        <w:t>（医学科学部</w:t>
      </w:r>
      <w:r>
        <w:rPr>
          <w:rFonts w:hint="default" w:ascii="楷体" w:hAnsi="楷体" w:eastAsia="楷体"/>
          <w:b/>
          <w:sz w:val="36"/>
          <w:szCs w:val="36"/>
        </w:rPr>
        <w:t xml:space="preserve"> 2026</w:t>
      </w:r>
      <w:r>
        <w:rPr>
          <w:rFonts w:hint="eastAsia" w:ascii="楷体" w:hAnsi="楷体" w:eastAsia="楷体"/>
          <w:b/>
          <w:sz w:val="36"/>
          <w:szCs w:val="36"/>
          <w:lang w:val="en-US" w:eastAsia="zh-Hans"/>
        </w:rPr>
        <w:t>版</w:t>
      </w:r>
      <w:r>
        <w:rPr>
          <w:rFonts w:hint="eastAsia" w:ascii="楷体" w:hAnsi="楷体" w:eastAsia="楷体"/>
          <w:b/>
          <w:sz w:val="36"/>
          <w:szCs w:val="36"/>
        </w:rPr>
        <w:t>）</w:t>
      </w:r>
    </w:p>
    <w:p>
      <w:pPr>
        <w:widowControl/>
        <w:tabs>
          <w:tab w:val="left" w:pos="8252"/>
        </w:tabs>
        <w:spacing w:after="62" w:afterLines="20" w:line="440" w:lineRule="exact"/>
        <w:jc w:val="center"/>
        <w:rPr>
          <w:rFonts w:ascii="楷体" w:hAnsi="楷体" w:eastAsia="楷体" w:cs="宋体"/>
          <w:kern w:val="0"/>
          <w:sz w:val="24"/>
        </w:rPr>
      </w:pPr>
    </w:p>
    <w:p>
      <w:pPr>
        <w:widowControl/>
        <w:spacing w:after="62" w:afterLines="20" w:line="440" w:lineRule="exact"/>
        <w:ind w:firstLine="549" w:firstLineChars="196"/>
        <w:jc w:val="left"/>
        <w:rPr>
          <w:rFonts w:hint="eastAsia" w:ascii="楷体" w:hAnsi="楷体" w:eastAsia="楷体" w:cs="宋体"/>
          <w:kern w:val="0"/>
          <w:sz w:val="28"/>
          <w:szCs w:val="28"/>
        </w:rPr>
      </w:pPr>
      <w:r>
        <w:rPr>
          <w:rFonts w:hint="eastAsia" w:ascii="楷体" w:hAnsi="楷体" w:eastAsia="楷体" w:cs="宋体"/>
          <w:b/>
          <w:bCs/>
          <w:kern w:val="0"/>
          <w:sz w:val="28"/>
          <w:szCs w:val="28"/>
        </w:rPr>
        <w:t>青年科学基金项目（A类）申请书由信息表格、正文、个人简历和附件构成。</w:t>
      </w:r>
    </w:p>
    <w:p>
      <w:pPr>
        <w:widowControl/>
        <w:spacing w:after="62" w:afterLines="20" w:line="440" w:lineRule="exact"/>
        <w:jc w:val="left"/>
        <w:rPr>
          <w:rFonts w:ascii="楷体" w:hAnsi="楷体" w:eastAsia="楷体" w:cs="宋体"/>
          <w:kern w:val="0"/>
          <w:sz w:val="28"/>
          <w:szCs w:val="28"/>
        </w:rPr>
      </w:pPr>
    </w:p>
    <w:p>
      <w:pPr>
        <w:widowControl/>
        <w:spacing w:after="62" w:afterLines="20" w:line="440" w:lineRule="exact"/>
        <w:ind w:firstLine="628" w:firstLineChars="196"/>
        <w:jc w:val="left"/>
        <w:rPr>
          <w:rFonts w:ascii="楷体" w:hAnsi="楷体" w:eastAsia="楷体" w:cs="宋体"/>
          <w:kern w:val="0"/>
          <w:sz w:val="32"/>
          <w:szCs w:val="32"/>
        </w:rPr>
      </w:pPr>
      <w:bookmarkStart w:id="0" w:name="First"/>
      <w:bookmarkEnd w:id="0"/>
      <w:r>
        <w:rPr>
          <w:rFonts w:hint="eastAsia" w:ascii="楷体" w:hAnsi="楷体" w:eastAsia="楷体" w:cs="宋体"/>
          <w:b/>
          <w:bCs/>
          <w:kern w:val="0"/>
          <w:sz w:val="32"/>
          <w:szCs w:val="32"/>
        </w:rPr>
        <w:t>一、信息表格</w:t>
      </w:r>
    </w:p>
    <w:p>
      <w:pPr>
        <w:snapToGrid w:val="0"/>
        <w:spacing w:after="62" w:afterLines="20" w:line="420" w:lineRule="exact"/>
        <w:ind w:firstLine="560"/>
        <w:rPr>
          <w:rFonts w:ascii="楷体" w:hAnsi="楷体" w:eastAsia="楷体"/>
          <w:sz w:val="28"/>
          <w:szCs w:val="28"/>
        </w:rPr>
      </w:pPr>
      <w:r>
        <w:rPr>
          <w:rFonts w:hint="eastAsia" w:ascii="楷体" w:hAnsi="楷体" w:eastAsia="楷体"/>
          <w:sz w:val="28"/>
          <w:szCs w:val="28"/>
        </w:rPr>
        <w:t>信息表格仅包括项目基本信息，填写时应按操作提示在指定的位置选择或按要求输入正确信息。2026年青年科学基金项目（A类）继续实行经费包干制，项目申请人提交申请书时，无需编制项目预算。</w:t>
      </w:r>
    </w:p>
    <w:p>
      <w:pPr>
        <w:widowControl/>
        <w:spacing w:after="62" w:afterLines="20" w:line="440" w:lineRule="exact"/>
        <w:ind w:firstLine="628" w:firstLineChars="196"/>
        <w:jc w:val="left"/>
        <w:rPr>
          <w:rFonts w:ascii="楷体" w:hAnsi="楷体" w:eastAsia="楷体" w:cs="宋体"/>
          <w:kern w:val="0"/>
          <w:sz w:val="32"/>
          <w:szCs w:val="32"/>
        </w:rPr>
      </w:pPr>
      <w:r>
        <w:rPr>
          <w:rFonts w:hint="eastAsia" w:ascii="楷体" w:hAnsi="楷体" w:eastAsia="楷体" w:cs="宋体"/>
          <w:b/>
          <w:bCs/>
          <w:kern w:val="0"/>
          <w:sz w:val="32"/>
          <w:szCs w:val="32"/>
        </w:rPr>
        <w:t>二、正文</w:t>
      </w:r>
      <w:r>
        <w:rPr>
          <w:rFonts w:hint="eastAsia" w:ascii="楷体" w:hAnsi="楷体" w:eastAsia="楷体" w:cs="楷体_GB2312"/>
          <w:b/>
          <w:iCs/>
          <w:color w:val="0070C0"/>
          <w:sz w:val="28"/>
          <w:szCs w:val="28"/>
        </w:rPr>
        <w:t>（请勿删除或改动下述提纲标题及括号中的文字）</w:t>
      </w:r>
    </w:p>
    <w:p>
      <w:pPr>
        <w:widowControl/>
        <w:spacing w:after="62" w:afterLines="20" w:line="440" w:lineRule="exact"/>
        <w:ind w:firstLine="567"/>
        <w:jc w:val="left"/>
        <w:rPr>
          <w:rFonts w:ascii="楷体" w:hAnsi="楷体" w:eastAsia="楷体" w:cs="宋体"/>
          <w:color w:val="0070C0"/>
          <w:kern w:val="0"/>
          <w:sz w:val="28"/>
          <w:szCs w:val="28"/>
        </w:rPr>
      </w:pPr>
      <w:r>
        <w:rPr>
          <w:rFonts w:hint="eastAsia" w:ascii="楷体" w:hAnsi="楷体" w:eastAsia="楷体" w:cs="宋体"/>
          <w:b/>
          <w:bCs/>
          <w:color w:val="0070C0"/>
          <w:kern w:val="0"/>
          <w:sz w:val="28"/>
          <w:szCs w:val="28"/>
        </w:rPr>
        <w:t>（一）主要学术成绩、创新点及其科学意义</w:t>
      </w:r>
      <w:r>
        <w:rPr>
          <w:rFonts w:hint="eastAsia" w:ascii="楷体" w:hAnsi="楷体" w:eastAsia="楷体"/>
          <w:color w:val="0070C0"/>
          <w:sz w:val="28"/>
          <w:szCs w:val="28"/>
        </w:rPr>
        <w:t>（建议不超过</w:t>
      </w:r>
      <w:r>
        <w:rPr>
          <w:rFonts w:ascii="楷体" w:hAnsi="楷体" w:eastAsia="楷体"/>
          <w:color w:val="0070C0"/>
          <w:sz w:val="28"/>
          <w:szCs w:val="28"/>
        </w:rPr>
        <w:t>5000字</w:t>
      </w:r>
      <w:r>
        <w:rPr>
          <w:rFonts w:hint="eastAsia" w:ascii="楷体" w:hAnsi="楷体" w:eastAsia="楷体"/>
          <w:color w:val="0070C0"/>
          <w:sz w:val="28"/>
          <w:szCs w:val="28"/>
        </w:rPr>
        <w:t>）</w:t>
      </w:r>
    </w:p>
    <w:p>
      <w:pPr>
        <w:snapToGrid w:val="0"/>
        <w:spacing w:after="62" w:afterLines="20" w:line="440" w:lineRule="exact"/>
        <w:ind w:firstLine="570"/>
        <w:rPr>
          <w:rFonts w:ascii="楷体" w:hAnsi="楷体" w:eastAsia="楷体"/>
          <w:color w:val="0070C0"/>
          <w:sz w:val="28"/>
          <w:szCs w:val="28"/>
          <w:highlight w:val="none"/>
        </w:rPr>
      </w:pPr>
      <w:r>
        <w:rPr>
          <w:rFonts w:hint="eastAsia" w:ascii="楷体" w:hAnsi="楷体" w:eastAsia="楷体"/>
          <w:color w:val="0070C0"/>
          <w:sz w:val="28"/>
          <w:szCs w:val="28"/>
          <w:highlight w:val="none"/>
        </w:rPr>
        <w:t>着重阐述近5年来在基础研究方面所取得的学术成绩、创新点、研究价值和科学意义等。</w:t>
      </w:r>
    </w:p>
    <w:p>
      <w:pPr>
        <w:snapToGrid w:val="0"/>
        <w:spacing w:after="62" w:afterLines="20" w:line="440" w:lineRule="exact"/>
        <w:ind w:firstLine="570"/>
        <w:rPr>
          <w:rFonts w:ascii="楷体" w:hAnsi="楷体" w:eastAsia="楷体"/>
          <w:color w:val="0070C0"/>
          <w:sz w:val="28"/>
          <w:szCs w:val="28"/>
          <w:highlight w:val="none"/>
        </w:rPr>
      </w:pPr>
      <w:r>
        <w:rPr>
          <w:rFonts w:hint="eastAsia" w:ascii="楷体" w:hAnsi="楷体" w:eastAsia="楷体"/>
          <w:b/>
          <w:color w:val="0070C0"/>
          <w:sz w:val="28"/>
          <w:szCs w:val="28"/>
          <w:highlight w:val="none"/>
        </w:rPr>
        <w:t>附注说明选择“临床科学”的申请人：</w:t>
      </w:r>
      <w:r>
        <w:rPr>
          <w:rFonts w:hint="eastAsia" w:ascii="楷体" w:hAnsi="楷体" w:eastAsia="楷体"/>
          <w:color w:val="0070C0"/>
          <w:sz w:val="28"/>
          <w:szCs w:val="28"/>
          <w:highlight w:val="none"/>
        </w:rPr>
        <w:t>（1）须说明申请人的临床岗位、业务专长、解决本专业复杂问题的能力、临床代表性工作及个人贡献等；（2）主要学术成绩重点阐述基于临床实践的科学和技术贡献，包括对疾病发生、发展、转归及预防、诊断、治疗的新认识、新技术、新方法等。</w:t>
      </w:r>
    </w:p>
    <w:p>
      <w:pPr>
        <w:snapToGrid w:val="0"/>
        <w:spacing w:after="62" w:afterLines="20" w:line="440" w:lineRule="exact"/>
        <w:ind w:firstLine="570"/>
        <w:rPr>
          <w:rFonts w:ascii="宋体" w:hAnsi="宋体"/>
          <w:sz w:val="24"/>
          <w:highlight w:val="none"/>
        </w:rPr>
      </w:pPr>
    </w:p>
    <w:p>
      <w:pPr>
        <w:widowControl/>
        <w:spacing w:after="62" w:afterLines="20" w:line="44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（二）拟开展的研究工作</w:t>
      </w:r>
      <w:r>
        <w:rPr>
          <w:rFonts w:hint="eastAsia" w:ascii="楷体" w:hAnsi="楷体" w:eastAsia="楷体"/>
          <w:color w:val="0070C0"/>
          <w:sz w:val="28"/>
          <w:szCs w:val="28"/>
        </w:rPr>
        <w:t>（建议不超过</w:t>
      </w:r>
      <w:r>
        <w:rPr>
          <w:rFonts w:ascii="楷体" w:hAnsi="楷体" w:eastAsia="楷体"/>
          <w:color w:val="0070C0"/>
          <w:sz w:val="28"/>
          <w:szCs w:val="28"/>
        </w:rPr>
        <w:t>3000字</w:t>
      </w:r>
      <w:r>
        <w:rPr>
          <w:rFonts w:hint="eastAsia" w:ascii="楷体" w:hAnsi="楷体" w:eastAsia="楷体"/>
          <w:color w:val="0070C0"/>
          <w:sz w:val="28"/>
          <w:szCs w:val="28"/>
        </w:rPr>
        <w:t>）</w:t>
      </w:r>
    </w:p>
    <w:p>
      <w:pPr>
        <w:snapToGrid w:val="0"/>
        <w:spacing w:after="62" w:afterLines="20" w:line="440" w:lineRule="exact"/>
        <w:ind w:firstLine="570"/>
        <w:rPr>
          <w:rFonts w:ascii="楷体" w:hAnsi="楷体" w:eastAsia="楷体"/>
          <w:color w:val="0070C0"/>
          <w:sz w:val="28"/>
          <w:szCs w:val="28"/>
        </w:rPr>
      </w:pPr>
      <w:r>
        <w:rPr>
          <w:rFonts w:hint="eastAsia" w:ascii="楷体" w:hAnsi="楷体" w:eastAsia="楷体"/>
          <w:color w:val="0070C0"/>
          <w:sz w:val="28"/>
          <w:szCs w:val="28"/>
        </w:rPr>
        <w:t>着重阐述拟开展的研究工作的创新性构思，主要研究方向和初步研究方案等，请简要阐述。</w:t>
      </w:r>
    </w:p>
    <w:p>
      <w:pPr>
        <w:snapToGrid w:val="0"/>
        <w:spacing w:after="62" w:afterLines="20" w:line="440" w:lineRule="exact"/>
        <w:ind w:firstLine="570"/>
        <w:rPr>
          <w:rFonts w:ascii="宋体" w:hAnsi="宋体"/>
          <w:sz w:val="24"/>
        </w:rPr>
      </w:pPr>
    </w:p>
    <w:p>
      <w:pPr>
        <w:widowControl/>
        <w:spacing w:after="62" w:afterLines="20" w:line="44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snapToGrid w:val="0"/>
        <w:spacing w:after="62" w:afterLines="20" w:line="440" w:lineRule="exact"/>
        <w:ind w:firstLine="570"/>
        <w:rPr>
          <w:rFonts w:ascii="宋体" w:hAnsi="宋体"/>
          <w:sz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62" w:afterLines="20" w:line="440" w:lineRule="exact"/>
        <w:ind w:firstLine="570"/>
        <w:rPr>
          <w:rFonts w:ascii="宋体" w:hAnsi="宋体"/>
          <w:sz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62" w:afterLines="20" w:line="440" w:lineRule="exact"/>
        <w:ind w:firstLine="570"/>
        <w:rPr>
          <w:rFonts w:ascii="宋体" w:hAnsi="宋体"/>
          <w:sz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after="156" w:line="440" w:lineRule="exact"/>
        <w:ind w:firstLine="470" w:firstLineChars="196"/>
        <w:rPr>
          <w:rFonts w:ascii="宋体" w:hAnsi="宋体"/>
          <w:sz w:val="24"/>
        </w:rPr>
      </w:pPr>
    </w:p>
    <w:p>
      <w:pPr>
        <w:snapToGrid w:val="0"/>
        <w:spacing w:after="156" w:afterLines="50" w:line="440" w:lineRule="exact"/>
        <w:ind w:left="573"/>
        <w:rPr>
          <w:rFonts w:ascii="楷体" w:hAnsi="楷体" w:eastAsia="楷体"/>
          <w:bCs/>
          <w:color w:val="0070C0"/>
          <w:sz w:val="28"/>
          <w:szCs w:val="28"/>
        </w:rPr>
      </w:pPr>
      <w:r>
        <w:rPr>
          <w:rFonts w:hint="eastAsia" w:ascii="楷体" w:hAnsi="楷体" w:eastAsia="楷体"/>
          <w:bCs/>
          <w:color w:val="0070C0"/>
          <w:sz w:val="28"/>
          <w:szCs w:val="28"/>
        </w:rPr>
        <w:t>5</w:t>
      </w:r>
      <w:r>
        <w:rPr>
          <w:rFonts w:ascii="楷体" w:hAnsi="楷体" w:eastAsia="楷体"/>
          <w:bCs/>
          <w:color w:val="0070C0"/>
          <w:sz w:val="28"/>
          <w:szCs w:val="28"/>
        </w:rPr>
        <w:t xml:space="preserve">. </w:t>
      </w:r>
      <w:r>
        <w:rPr>
          <w:rFonts w:hint="eastAsia" w:ascii="楷体" w:hAnsi="楷体" w:eastAsia="楷体"/>
          <w:bCs/>
          <w:color w:val="0070C0"/>
          <w:sz w:val="28"/>
          <w:szCs w:val="28"/>
        </w:rPr>
        <w:t>其他。</w:t>
      </w:r>
    </w:p>
    <w:p>
      <w:pPr>
        <w:snapToGrid w:val="0"/>
        <w:spacing w:after="62" w:afterLines="20" w:line="440" w:lineRule="exact"/>
        <w:ind w:firstLine="570"/>
        <w:rPr>
          <w:rFonts w:ascii="宋体" w:hAnsi="宋体"/>
          <w:sz w:val="24"/>
        </w:rPr>
      </w:pPr>
    </w:p>
    <w:p>
      <w:pPr>
        <w:snapToGrid w:val="0"/>
        <w:spacing w:before="120" w:line="440" w:lineRule="exact"/>
        <w:ind w:firstLine="549" w:firstLineChars="196"/>
        <w:rPr>
          <w:rFonts w:hint="eastAsia" w:ascii="楷体" w:hAnsi="楷体" w:eastAsia="楷体" w:cs="楷体_GB2312"/>
          <w:sz w:val="28"/>
          <w:szCs w:val="28"/>
        </w:rPr>
      </w:pPr>
      <w:r>
        <w:rPr>
          <w:rFonts w:hint="eastAsia" w:ascii="楷体" w:hAnsi="楷体" w:eastAsia="楷体" w:cs="楷体_GB2312"/>
          <w:b/>
          <w:bCs/>
          <w:sz w:val="28"/>
          <w:szCs w:val="28"/>
        </w:rPr>
        <w:t>三、个人简历（根据申请人在线填写信息自动生成简历PDF文件）</w:t>
      </w:r>
    </w:p>
    <w:p>
      <w:pPr>
        <w:snapToGrid w:val="0"/>
        <w:spacing w:before="120" w:line="440" w:lineRule="exact"/>
        <w:ind w:firstLine="548" w:firstLineChars="196"/>
        <w:rPr>
          <w:rFonts w:ascii="楷体" w:hAnsi="楷体" w:eastAsia="楷体" w:cs="楷体_GB2312"/>
          <w:sz w:val="28"/>
          <w:szCs w:val="28"/>
        </w:rPr>
      </w:pPr>
    </w:p>
    <w:p>
      <w:pPr>
        <w:snapToGrid w:val="0"/>
        <w:spacing w:before="120" w:line="440" w:lineRule="exact"/>
        <w:ind w:firstLine="549"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48" w:line="440" w:lineRule="exact"/>
        <w:ind w:firstLine="549"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48"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pPr>
        <w:snapToGrid w:val="0"/>
        <w:spacing w:after="62" w:afterLines="20" w:line="440" w:lineRule="exact"/>
        <w:ind w:firstLine="470"/>
        <w:rPr>
          <w:rFonts w:ascii="宋体" w:hAnsi="宋体"/>
          <w:sz w:val="24"/>
        </w:rPr>
      </w:pPr>
    </w:p>
    <w:p>
      <w:pPr>
        <w:snapToGrid w:val="0"/>
        <w:spacing w:before="120" w:line="440" w:lineRule="exact"/>
        <w:ind w:firstLine="549"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w:t>
      </w:r>
    </w:p>
    <w:p>
      <w:pPr>
        <w:snapToGrid w:val="0"/>
        <w:spacing w:line="440" w:lineRule="exact"/>
        <w:ind w:firstLine="560" w:firstLineChars="200"/>
        <w:rPr>
          <w:rFonts w:hint="eastAsia" w:ascii="楷体" w:hAnsi="楷体" w:eastAsia="楷体"/>
          <w:sz w:val="28"/>
          <w:szCs w:val="28"/>
        </w:rPr>
      </w:pPr>
      <w:r>
        <w:rPr>
          <w:rFonts w:hint="eastAsia" w:ascii="楷体" w:hAnsi="楷体" w:eastAsia="楷体"/>
          <w:sz w:val="28"/>
        </w:rPr>
        <w:t xml:space="preserve">1. </w:t>
      </w:r>
      <w:r>
        <w:rPr>
          <w:rFonts w:hint="eastAsia" w:ascii="楷体" w:hAnsi="楷体" w:eastAsia="楷体"/>
          <w:sz w:val="28"/>
          <w:szCs w:val="28"/>
        </w:rPr>
        <w:t>港澳地区依托单位的申请人，应提供身份证、护照或其他身份证明材料电子版扫描文件；</w:t>
      </w:r>
    </w:p>
    <w:p>
      <w:pPr>
        <w:snapToGrid w:val="0"/>
        <w:spacing w:after="62" w:afterLines="20" w:line="420" w:lineRule="exact"/>
        <w:ind w:firstLine="567"/>
        <w:rPr>
          <w:rFonts w:hint="eastAsia" w:ascii="楷体" w:hAnsi="楷体" w:eastAsia="楷体"/>
          <w:sz w:val="28"/>
          <w:szCs w:val="28"/>
        </w:rPr>
      </w:pPr>
      <w:r>
        <w:rPr>
          <w:rFonts w:hint="eastAsia" w:ascii="楷体" w:hAnsi="楷体" w:eastAsia="楷体"/>
          <w:sz w:val="28"/>
        </w:rPr>
        <w:t>2. 境内依托单位的</w:t>
      </w:r>
      <w:r>
        <w:rPr>
          <w:rFonts w:hint="eastAsia" w:ascii="楷体" w:hAnsi="楷体" w:eastAsia="楷体"/>
          <w:sz w:val="28"/>
          <w:szCs w:val="28"/>
        </w:rPr>
        <w:t>港澳台地区申请人和外籍申请人，应提供全职在境内依托单位工作聘期的证明材料扫描文件；</w:t>
      </w:r>
    </w:p>
    <w:p>
      <w:pPr>
        <w:snapToGrid w:val="0"/>
        <w:spacing w:line="440" w:lineRule="exact"/>
        <w:ind w:firstLine="560" w:firstLineChars="200"/>
        <w:rPr>
          <w:rFonts w:ascii="楷体" w:hAnsi="楷体" w:eastAsia="楷体" w:cs="楷体_GB2312"/>
          <w:sz w:val="28"/>
          <w:szCs w:val="28"/>
          <w:highlight w:val="none"/>
        </w:rPr>
      </w:pPr>
      <w:r>
        <w:rPr>
          <w:rFonts w:hint="eastAsia" w:ascii="楷体" w:hAnsi="楷体" w:eastAsia="楷体"/>
          <w:sz w:val="28"/>
        </w:rPr>
        <w:t xml:space="preserve">3. </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w:t>
      </w:r>
      <w:r>
        <w:rPr>
          <w:rFonts w:hint="eastAsia" w:ascii="楷体" w:hAnsi="楷体" w:eastAsia="楷体" w:cs="楷体_GB2312"/>
          <w:sz w:val="28"/>
          <w:szCs w:val="28"/>
          <w:highlight w:val="none"/>
        </w:rPr>
        <w:t>理委员会证明、加盖依托单位公章的国家社会科学基金结项证书复印件、依托单位生物安全保障承诺等。</w:t>
      </w:r>
      <w:r>
        <w:rPr>
          <w:rFonts w:hint="eastAsia" w:ascii="楷体" w:hAnsi="楷体" w:eastAsia="楷体" w:cs="楷体_GB2312"/>
          <w:b/>
          <w:sz w:val="28"/>
          <w:szCs w:val="28"/>
          <w:highlight w:val="none"/>
        </w:rPr>
        <w:t>具体要求参见本年度《国家自然科学基金项</w:t>
      </w:r>
      <w:bookmarkStart w:id="1" w:name="_GoBack"/>
      <w:bookmarkEnd w:id="1"/>
      <w:r>
        <w:rPr>
          <w:rFonts w:hint="eastAsia" w:ascii="楷体" w:hAnsi="楷体" w:eastAsia="楷体" w:cs="楷体_GB2312"/>
          <w:b/>
          <w:sz w:val="28"/>
          <w:szCs w:val="28"/>
          <w:highlight w:val="none"/>
        </w:rPr>
        <w:t>目指南》“申请规定”</w:t>
      </w:r>
      <w:r>
        <w:rPr>
          <w:rFonts w:ascii="楷体" w:hAnsi="楷体" w:eastAsia="楷体" w:cs="楷体_GB2312"/>
          <w:b/>
          <w:sz w:val="28"/>
          <w:szCs w:val="28"/>
          <w:highlight w:val="none"/>
        </w:rPr>
        <w:t>和</w:t>
      </w:r>
      <w:r>
        <w:rPr>
          <w:rFonts w:hint="eastAsia" w:ascii="楷体" w:hAnsi="楷体" w:eastAsia="楷体" w:cs="楷体_GB2312"/>
          <w:b/>
          <w:sz w:val="28"/>
          <w:szCs w:val="28"/>
          <w:highlight w:val="none"/>
        </w:rPr>
        <w:t>“科学部</w:t>
      </w:r>
      <w:r>
        <w:rPr>
          <w:rFonts w:ascii="楷体" w:hAnsi="楷体" w:eastAsia="楷体" w:cs="楷体_GB2312"/>
          <w:b/>
          <w:sz w:val="28"/>
          <w:szCs w:val="28"/>
          <w:highlight w:val="none"/>
        </w:rPr>
        <w:t>资助领域和注意事项</w:t>
      </w:r>
      <w:r>
        <w:rPr>
          <w:rFonts w:hint="eastAsia" w:ascii="楷体" w:hAnsi="楷体" w:eastAsia="楷体" w:cs="楷体_GB2312"/>
          <w:b/>
          <w:sz w:val="28"/>
          <w:szCs w:val="28"/>
          <w:highlight w:val="none"/>
        </w:rPr>
        <w:t>”</w:t>
      </w:r>
      <w:r>
        <w:rPr>
          <w:rFonts w:hint="eastAsia" w:ascii="楷体" w:hAnsi="楷体" w:eastAsia="楷体" w:cs="楷体_GB2312"/>
          <w:sz w:val="28"/>
          <w:szCs w:val="28"/>
          <w:highlight w:val="none"/>
        </w:rPr>
        <w:t>。</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4. 根据项目申请的需要，</w:t>
      </w:r>
      <w:r>
        <w:rPr>
          <w:rFonts w:hint="eastAsia" w:ascii="楷体" w:hAnsi="楷体" w:eastAsia="楷体"/>
          <w:b/>
          <w:sz w:val="28"/>
          <w:szCs w:val="28"/>
          <w:highlight w:val="none"/>
        </w:rPr>
        <w:t>附注说明</w:t>
      </w:r>
      <w:r>
        <w:rPr>
          <w:rFonts w:hint="eastAsia" w:ascii="楷体" w:hAnsi="楷体" w:eastAsia="楷体"/>
          <w:sz w:val="28"/>
          <w:szCs w:val="28"/>
          <w:highlight w:val="none"/>
        </w:rPr>
        <w:t>选择</w:t>
      </w:r>
      <w:r>
        <w:rPr>
          <w:rFonts w:hint="eastAsia" w:ascii="楷体" w:hAnsi="楷体" w:eastAsia="楷体"/>
          <w:b/>
          <w:sz w:val="28"/>
          <w:szCs w:val="28"/>
          <w:highlight w:val="none"/>
        </w:rPr>
        <w:t>“临床科学”</w:t>
      </w:r>
      <w:r>
        <w:rPr>
          <w:rFonts w:hint="eastAsia" w:ascii="楷体" w:hAnsi="楷体" w:eastAsia="楷体"/>
          <w:sz w:val="28"/>
          <w:szCs w:val="28"/>
          <w:highlight w:val="none"/>
        </w:rPr>
        <w:t>选项的申请人，附件材料还须包含下述电子版扫描文件：</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（1）国家医师资格证书及执业证书；</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（2）卫生系列高级专业技术职称资格证书或证明；</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（3）所在医疗机构出具的医疗职称聘任证书或证明。</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证明应由所在单位人事部门出具，并加盖法人单位公章。</w:t>
      </w:r>
    </w:p>
    <w:p>
      <w:pPr>
        <w:snapToGrid w:val="0"/>
        <w:spacing w:line="440" w:lineRule="exact"/>
        <w:ind w:firstLine="560" w:firstLineChars="200"/>
        <w:rPr>
          <w:rFonts w:ascii="楷体" w:hAnsi="楷体" w:eastAsia="楷体"/>
          <w:sz w:val="28"/>
          <w:szCs w:val="28"/>
          <w:highlight w:val="none"/>
        </w:rPr>
      </w:pPr>
      <w:r>
        <w:rPr>
          <w:rFonts w:hint="eastAsia" w:ascii="楷体" w:hAnsi="楷体" w:eastAsia="楷体"/>
          <w:sz w:val="28"/>
          <w:szCs w:val="28"/>
          <w:highlight w:val="none"/>
        </w:rPr>
        <w:t>港澳地区依托单位申请人须提供与上述要求相对应的证书或证明。</w:t>
      </w:r>
    </w:p>
    <w:p>
      <w:pPr>
        <w:widowControl/>
        <w:spacing w:after="62" w:afterLines="20" w:line="440" w:lineRule="exact"/>
        <w:jc w:val="left"/>
        <w:rPr>
          <w:rFonts w:ascii="楷体" w:hAnsi="楷体" w:eastAsia="楷体" w:cs="宋体"/>
          <w:b/>
          <w:kern w:val="0"/>
          <w:sz w:val="28"/>
          <w:szCs w:val="28"/>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宋体-简"/>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黑体-简"/>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楷体">
    <w:altName w:val="楷体-简"/>
    <w:panose1 w:val="02010609060101010101"/>
    <w:charset w:val="86"/>
    <w:family w:val="modern"/>
    <w:pitch w:val="default"/>
    <w:sig w:usb0="00000000" w:usb1="00000000" w:usb2="00000016" w:usb3="00000000" w:csb0="00040001" w:csb1="00000000"/>
  </w:font>
  <w:font w:name="楷体-简">
    <w:panose1 w:val="0201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黑体-简">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EA23E"/>
    <w:multiLevelType w:val="singleLevel"/>
    <w:tmpl w:val="FDDEA23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7D1"/>
    <w:rsid w:val="00003ED0"/>
    <w:rsid w:val="000075F5"/>
    <w:rsid w:val="000155DD"/>
    <w:rsid w:val="000158D7"/>
    <w:rsid w:val="00015F21"/>
    <w:rsid w:val="00022652"/>
    <w:rsid w:val="000232C7"/>
    <w:rsid w:val="00023D70"/>
    <w:rsid w:val="0003158D"/>
    <w:rsid w:val="00032C92"/>
    <w:rsid w:val="00037987"/>
    <w:rsid w:val="00042FC7"/>
    <w:rsid w:val="00044583"/>
    <w:rsid w:val="00047A3F"/>
    <w:rsid w:val="00052D54"/>
    <w:rsid w:val="00064358"/>
    <w:rsid w:val="000709E6"/>
    <w:rsid w:val="000713AE"/>
    <w:rsid w:val="00075C2A"/>
    <w:rsid w:val="00077FF6"/>
    <w:rsid w:val="000B67C3"/>
    <w:rsid w:val="000C49A6"/>
    <w:rsid w:val="000D0D1E"/>
    <w:rsid w:val="000E0CBB"/>
    <w:rsid w:val="000E354A"/>
    <w:rsid w:val="00100839"/>
    <w:rsid w:val="00103C23"/>
    <w:rsid w:val="001051EC"/>
    <w:rsid w:val="00107702"/>
    <w:rsid w:val="00114DD3"/>
    <w:rsid w:val="001209FB"/>
    <w:rsid w:val="00122DD9"/>
    <w:rsid w:val="001337C7"/>
    <w:rsid w:val="0015620A"/>
    <w:rsid w:val="00163E64"/>
    <w:rsid w:val="00172A27"/>
    <w:rsid w:val="001754B6"/>
    <w:rsid w:val="00175FA6"/>
    <w:rsid w:val="0018405A"/>
    <w:rsid w:val="00195AF3"/>
    <w:rsid w:val="001A469C"/>
    <w:rsid w:val="001A478C"/>
    <w:rsid w:val="001A60DB"/>
    <w:rsid w:val="001B0310"/>
    <w:rsid w:val="001B42C1"/>
    <w:rsid w:val="001B48E2"/>
    <w:rsid w:val="001C1533"/>
    <w:rsid w:val="001C1552"/>
    <w:rsid w:val="001C51E5"/>
    <w:rsid w:val="001C68A9"/>
    <w:rsid w:val="001C72C5"/>
    <w:rsid w:val="001D5460"/>
    <w:rsid w:val="001D60D0"/>
    <w:rsid w:val="002009AC"/>
    <w:rsid w:val="00200B87"/>
    <w:rsid w:val="002176A4"/>
    <w:rsid w:val="002307F3"/>
    <w:rsid w:val="00232A15"/>
    <w:rsid w:val="002340D4"/>
    <w:rsid w:val="00235773"/>
    <w:rsid w:val="00242CF3"/>
    <w:rsid w:val="0024459D"/>
    <w:rsid w:val="00246A37"/>
    <w:rsid w:val="0025145F"/>
    <w:rsid w:val="0026759A"/>
    <w:rsid w:val="00272E30"/>
    <w:rsid w:val="00282AF9"/>
    <w:rsid w:val="0028517F"/>
    <w:rsid w:val="00292A3B"/>
    <w:rsid w:val="00292BBB"/>
    <w:rsid w:val="002A007F"/>
    <w:rsid w:val="002A0122"/>
    <w:rsid w:val="002B10B8"/>
    <w:rsid w:val="002B2544"/>
    <w:rsid w:val="002B5E01"/>
    <w:rsid w:val="002C2A16"/>
    <w:rsid w:val="002E1D71"/>
    <w:rsid w:val="002E5330"/>
    <w:rsid w:val="002E6193"/>
    <w:rsid w:val="002E7EEB"/>
    <w:rsid w:val="00307678"/>
    <w:rsid w:val="0031400F"/>
    <w:rsid w:val="00322F19"/>
    <w:rsid w:val="0033171E"/>
    <w:rsid w:val="00331776"/>
    <w:rsid w:val="003373B2"/>
    <w:rsid w:val="00346167"/>
    <w:rsid w:val="00346D14"/>
    <w:rsid w:val="0035150F"/>
    <w:rsid w:val="003610B4"/>
    <w:rsid w:val="00364601"/>
    <w:rsid w:val="00375DA1"/>
    <w:rsid w:val="0038095C"/>
    <w:rsid w:val="003A0ED7"/>
    <w:rsid w:val="003A49D4"/>
    <w:rsid w:val="003B3CD4"/>
    <w:rsid w:val="003B6CEA"/>
    <w:rsid w:val="003C774B"/>
    <w:rsid w:val="003D390C"/>
    <w:rsid w:val="003F5BCD"/>
    <w:rsid w:val="003F7A50"/>
    <w:rsid w:val="004044CC"/>
    <w:rsid w:val="00405160"/>
    <w:rsid w:val="00411287"/>
    <w:rsid w:val="00417138"/>
    <w:rsid w:val="00417879"/>
    <w:rsid w:val="00433707"/>
    <w:rsid w:val="004363B5"/>
    <w:rsid w:val="00436CE9"/>
    <w:rsid w:val="00440A28"/>
    <w:rsid w:val="00446F35"/>
    <w:rsid w:val="00462E65"/>
    <w:rsid w:val="0046789E"/>
    <w:rsid w:val="004706E2"/>
    <w:rsid w:val="00471BC3"/>
    <w:rsid w:val="00475CD0"/>
    <w:rsid w:val="00481C10"/>
    <w:rsid w:val="004876C0"/>
    <w:rsid w:val="00490D79"/>
    <w:rsid w:val="004934FB"/>
    <w:rsid w:val="004B0A07"/>
    <w:rsid w:val="004B131C"/>
    <w:rsid w:val="004B2E62"/>
    <w:rsid w:val="004B57E2"/>
    <w:rsid w:val="004C2CE1"/>
    <w:rsid w:val="004C3337"/>
    <w:rsid w:val="004E3B2B"/>
    <w:rsid w:val="004E4AF5"/>
    <w:rsid w:val="004E50EA"/>
    <w:rsid w:val="004F25A3"/>
    <w:rsid w:val="004F406C"/>
    <w:rsid w:val="00502EC5"/>
    <w:rsid w:val="00511CBD"/>
    <w:rsid w:val="00514E07"/>
    <w:rsid w:val="00521E90"/>
    <w:rsid w:val="00547008"/>
    <w:rsid w:val="00552341"/>
    <w:rsid w:val="005566B2"/>
    <w:rsid w:val="00563205"/>
    <w:rsid w:val="00571717"/>
    <w:rsid w:val="005866FB"/>
    <w:rsid w:val="00595DF2"/>
    <w:rsid w:val="005A16B1"/>
    <w:rsid w:val="005A1905"/>
    <w:rsid w:val="005A41EB"/>
    <w:rsid w:val="005A5983"/>
    <w:rsid w:val="005A6481"/>
    <w:rsid w:val="005B0335"/>
    <w:rsid w:val="005C41CE"/>
    <w:rsid w:val="005C732C"/>
    <w:rsid w:val="005C7747"/>
    <w:rsid w:val="005C7C29"/>
    <w:rsid w:val="005E18F4"/>
    <w:rsid w:val="005E2CD3"/>
    <w:rsid w:val="005E5271"/>
    <w:rsid w:val="005F0191"/>
    <w:rsid w:val="005F2544"/>
    <w:rsid w:val="005F49EB"/>
    <w:rsid w:val="00611DE4"/>
    <w:rsid w:val="00614169"/>
    <w:rsid w:val="00616024"/>
    <w:rsid w:val="0061734E"/>
    <w:rsid w:val="00620239"/>
    <w:rsid w:val="006204A1"/>
    <w:rsid w:val="006367BA"/>
    <w:rsid w:val="0064399C"/>
    <w:rsid w:val="00646772"/>
    <w:rsid w:val="00674D47"/>
    <w:rsid w:val="00681B15"/>
    <w:rsid w:val="00694660"/>
    <w:rsid w:val="006A09F3"/>
    <w:rsid w:val="006A14B0"/>
    <w:rsid w:val="006B2A66"/>
    <w:rsid w:val="006B71E5"/>
    <w:rsid w:val="006C67EF"/>
    <w:rsid w:val="006D1232"/>
    <w:rsid w:val="006D146F"/>
    <w:rsid w:val="006D3159"/>
    <w:rsid w:val="006E7195"/>
    <w:rsid w:val="006E7E8C"/>
    <w:rsid w:val="006E7F6C"/>
    <w:rsid w:val="006F28B5"/>
    <w:rsid w:val="006F2F2E"/>
    <w:rsid w:val="006F6DAB"/>
    <w:rsid w:val="00705B62"/>
    <w:rsid w:val="0070702E"/>
    <w:rsid w:val="00714D3D"/>
    <w:rsid w:val="0071551D"/>
    <w:rsid w:val="00725DE6"/>
    <w:rsid w:val="00725EC8"/>
    <w:rsid w:val="007310BC"/>
    <w:rsid w:val="00734916"/>
    <w:rsid w:val="007465B1"/>
    <w:rsid w:val="0075479C"/>
    <w:rsid w:val="00760A4A"/>
    <w:rsid w:val="007673E8"/>
    <w:rsid w:val="00781CA7"/>
    <w:rsid w:val="00793909"/>
    <w:rsid w:val="00796E07"/>
    <w:rsid w:val="007A3418"/>
    <w:rsid w:val="007B651C"/>
    <w:rsid w:val="007B6AEE"/>
    <w:rsid w:val="007C7A3B"/>
    <w:rsid w:val="007F5EBD"/>
    <w:rsid w:val="007F64F2"/>
    <w:rsid w:val="007F7F6B"/>
    <w:rsid w:val="00800635"/>
    <w:rsid w:val="00800C76"/>
    <w:rsid w:val="008055DA"/>
    <w:rsid w:val="00813EA3"/>
    <w:rsid w:val="00814C45"/>
    <w:rsid w:val="008220A9"/>
    <w:rsid w:val="0082279C"/>
    <w:rsid w:val="00822EF9"/>
    <w:rsid w:val="00824634"/>
    <w:rsid w:val="00825B61"/>
    <w:rsid w:val="00825E3E"/>
    <w:rsid w:val="00831AE1"/>
    <w:rsid w:val="00836B8B"/>
    <w:rsid w:val="00847272"/>
    <w:rsid w:val="00854F2D"/>
    <w:rsid w:val="008563C8"/>
    <w:rsid w:val="0087709D"/>
    <w:rsid w:val="00877A86"/>
    <w:rsid w:val="008855F0"/>
    <w:rsid w:val="008A02BF"/>
    <w:rsid w:val="008A30CB"/>
    <w:rsid w:val="008B522F"/>
    <w:rsid w:val="008B53AC"/>
    <w:rsid w:val="008D044B"/>
    <w:rsid w:val="008D42A6"/>
    <w:rsid w:val="008D485A"/>
    <w:rsid w:val="008E1D06"/>
    <w:rsid w:val="008E32DE"/>
    <w:rsid w:val="008E5349"/>
    <w:rsid w:val="008E5904"/>
    <w:rsid w:val="008E7EF1"/>
    <w:rsid w:val="00900F72"/>
    <w:rsid w:val="00901F5A"/>
    <w:rsid w:val="00903FE7"/>
    <w:rsid w:val="0090454F"/>
    <w:rsid w:val="00905063"/>
    <w:rsid w:val="00942210"/>
    <w:rsid w:val="009450D4"/>
    <w:rsid w:val="00947D4F"/>
    <w:rsid w:val="00950D22"/>
    <w:rsid w:val="009523B7"/>
    <w:rsid w:val="00953AC6"/>
    <w:rsid w:val="00955FF5"/>
    <w:rsid w:val="00961E78"/>
    <w:rsid w:val="0096202D"/>
    <w:rsid w:val="00966B6E"/>
    <w:rsid w:val="00972DCF"/>
    <w:rsid w:val="009770A4"/>
    <w:rsid w:val="009830CF"/>
    <w:rsid w:val="0098629F"/>
    <w:rsid w:val="0099725E"/>
    <w:rsid w:val="009A4D7B"/>
    <w:rsid w:val="009B3EF9"/>
    <w:rsid w:val="009C7D91"/>
    <w:rsid w:val="009C7DAA"/>
    <w:rsid w:val="009D1B54"/>
    <w:rsid w:val="009D3841"/>
    <w:rsid w:val="009D6CF8"/>
    <w:rsid w:val="009E1F1B"/>
    <w:rsid w:val="009F21A9"/>
    <w:rsid w:val="009F505C"/>
    <w:rsid w:val="00A12ADD"/>
    <w:rsid w:val="00A14D4E"/>
    <w:rsid w:val="00A15629"/>
    <w:rsid w:val="00A27540"/>
    <w:rsid w:val="00A35298"/>
    <w:rsid w:val="00A43076"/>
    <w:rsid w:val="00A47B07"/>
    <w:rsid w:val="00A55DDE"/>
    <w:rsid w:val="00A649C1"/>
    <w:rsid w:val="00A64A1A"/>
    <w:rsid w:val="00A66290"/>
    <w:rsid w:val="00A66526"/>
    <w:rsid w:val="00A76C16"/>
    <w:rsid w:val="00A77DFD"/>
    <w:rsid w:val="00A81222"/>
    <w:rsid w:val="00A830D5"/>
    <w:rsid w:val="00A8444E"/>
    <w:rsid w:val="00A93FEA"/>
    <w:rsid w:val="00A95A99"/>
    <w:rsid w:val="00AA2C28"/>
    <w:rsid w:val="00AA403C"/>
    <w:rsid w:val="00AB01FB"/>
    <w:rsid w:val="00AB02C8"/>
    <w:rsid w:val="00AB225F"/>
    <w:rsid w:val="00AB302B"/>
    <w:rsid w:val="00AB41F8"/>
    <w:rsid w:val="00AB5ED0"/>
    <w:rsid w:val="00AC69FA"/>
    <w:rsid w:val="00AC7343"/>
    <w:rsid w:val="00AD0167"/>
    <w:rsid w:val="00AD4A34"/>
    <w:rsid w:val="00AD56FC"/>
    <w:rsid w:val="00AE2E6D"/>
    <w:rsid w:val="00AE721D"/>
    <w:rsid w:val="00B0182C"/>
    <w:rsid w:val="00B04957"/>
    <w:rsid w:val="00B04D15"/>
    <w:rsid w:val="00B303BA"/>
    <w:rsid w:val="00B37FCB"/>
    <w:rsid w:val="00B42CEC"/>
    <w:rsid w:val="00B90D22"/>
    <w:rsid w:val="00B92D11"/>
    <w:rsid w:val="00B95974"/>
    <w:rsid w:val="00B97BB4"/>
    <w:rsid w:val="00BA52D6"/>
    <w:rsid w:val="00BA586D"/>
    <w:rsid w:val="00BB1AA0"/>
    <w:rsid w:val="00BB5AF5"/>
    <w:rsid w:val="00BC48AF"/>
    <w:rsid w:val="00BC5B61"/>
    <w:rsid w:val="00BC6F7E"/>
    <w:rsid w:val="00BD410C"/>
    <w:rsid w:val="00BE5DE8"/>
    <w:rsid w:val="00C06058"/>
    <w:rsid w:val="00C10451"/>
    <w:rsid w:val="00C135EE"/>
    <w:rsid w:val="00C177EB"/>
    <w:rsid w:val="00C24E55"/>
    <w:rsid w:val="00C54AFD"/>
    <w:rsid w:val="00C6429C"/>
    <w:rsid w:val="00C66CAB"/>
    <w:rsid w:val="00C673D8"/>
    <w:rsid w:val="00C754FA"/>
    <w:rsid w:val="00C910C7"/>
    <w:rsid w:val="00C91148"/>
    <w:rsid w:val="00C94126"/>
    <w:rsid w:val="00CA0794"/>
    <w:rsid w:val="00CA3F2F"/>
    <w:rsid w:val="00CB4F0C"/>
    <w:rsid w:val="00CC2E2D"/>
    <w:rsid w:val="00CD35C2"/>
    <w:rsid w:val="00CD3AF9"/>
    <w:rsid w:val="00CD5BDF"/>
    <w:rsid w:val="00CD5F61"/>
    <w:rsid w:val="00CE2AFC"/>
    <w:rsid w:val="00CE52C1"/>
    <w:rsid w:val="00CF759C"/>
    <w:rsid w:val="00D039D2"/>
    <w:rsid w:val="00D07BD5"/>
    <w:rsid w:val="00D122D3"/>
    <w:rsid w:val="00D136FE"/>
    <w:rsid w:val="00D2637E"/>
    <w:rsid w:val="00D321C2"/>
    <w:rsid w:val="00D34BD0"/>
    <w:rsid w:val="00D361C2"/>
    <w:rsid w:val="00D36C25"/>
    <w:rsid w:val="00D40185"/>
    <w:rsid w:val="00D40AF1"/>
    <w:rsid w:val="00D411BE"/>
    <w:rsid w:val="00D52ED4"/>
    <w:rsid w:val="00D53159"/>
    <w:rsid w:val="00D6105D"/>
    <w:rsid w:val="00D61966"/>
    <w:rsid w:val="00D64CD8"/>
    <w:rsid w:val="00D80C5A"/>
    <w:rsid w:val="00D82B64"/>
    <w:rsid w:val="00D85A16"/>
    <w:rsid w:val="00D8608A"/>
    <w:rsid w:val="00D92514"/>
    <w:rsid w:val="00D945C3"/>
    <w:rsid w:val="00DA1486"/>
    <w:rsid w:val="00DA28B2"/>
    <w:rsid w:val="00DA37E5"/>
    <w:rsid w:val="00DB17BD"/>
    <w:rsid w:val="00DB44F7"/>
    <w:rsid w:val="00DB67A3"/>
    <w:rsid w:val="00DB67A6"/>
    <w:rsid w:val="00DB692A"/>
    <w:rsid w:val="00DC28A4"/>
    <w:rsid w:val="00DC5478"/>
    <w:rsid w:val="00DC5FD4"/>
    <w:rsid w:val="00DC6C6E"/>
    <w:rsid w:val="00DD25EE"/>
    <w:rsid w:val="00DE30BD"/>
    <w:rsid w:val="00E03E60"/>
    <w:rsid w:val="00E06973"/>
    <w:rsid w:val="00E10CD8"/>
    <w:rsid w:val="00E205C7"/>
    <w:rsid w:val="00E216EA"/>
    <w:rsid w:val="00E300F9"/>
    <w:rsid w:val="00E5674C"/>
    <w:rsid w:val="00E567FC"/>
    <w:rsid w:val="00E77514"/>
    <w:rsid w:val="00E81282"/>
    <w:rsid w:val="00E877D0"/>
    <w:rsid w:val="00E87A04"/>
    <w:rsid w:val="00E93137"/>
    <w:rsid w:val="00E93309"/>
    <w:rsid w:val="00EA3784"/>
    <w:rsid w:val="00EB0628"/>
    <w:rsid w:val="00EB7420"/>
    <w:rsid w:val="00EC159A"/>
    <w:rsid w:val="00ED5225"/>
    <w:rsid w:val="00ED7832"/>
    <w:rsid w:val="00EE24A9"/>
    <w:rsid w:val="00EE4B79"/>
    <w:rsid w:val="00EE639A"/>
    <w:rsid w:val="00EF23EE"/>
    <w:rsid w:val="00EF2E96"/>
    <w:rsid w:val="00EF30C0"/>
    <w:rsid w:val="00F00996"/>
    <w:rsid w:val="00F025FF"/>
    <w:rsid w:val="00F07769"/>
    <w:rsid w:val="00F24298"/>
    <w:rsid w:val="00F24E33"/>
    <w:rsid w:val="00F26710"/>
    <w:rsid w:val="00F3723A"/>
    <w:rsid w:val="00F44179"/>
    <w:rsid w:val="00F658F6"/>
    <w:rsid w:val="00F824D7"/>
    <w:rsid w:val="00F8314D"/>
    <w:rsid w:val="00F87589"/>
    <w:rsid w:val="00FB231F"/>
    <w:rsid w:val="00FB507F"/>
    <w:rsid w:val="00FB636E"/>
    <w:rsid w:val="00FB6EF2"/>
    <w:rsid w:val="00FB7485"/>
    <w:rsid w:val="00FC4562"/>
    <w:rsid w:val="00FD052A"/>
    <w:rsid w:val="00FD16E7"/>
    <w:rsid w:val="00FD623D"/>
    <w:rsid w:val="00FD7585"/>
    <w:rsid w:val="00FE26F9"/>
    <w:rsid w:val="00FE547C"/>
    <w:rsid w:val="00FF3FC2"/>
    <w:rsid w:val="00FF7A23"/>
    <w:rsid w:val="0B130D2D"/>
    <w:rsid w:val="13474839"/>
    <w:rsid w:val="1B6B28DF"/>
    <w:rsid w:val="34D91C07"/>
    <w:rsid w:val="3D636710"/>
    <w:rsid w:val="3F6E4A31"/>
    <w:rsid w:val="43202851"/>
    <w:rsid w:val="46493F36"/>
    <w:rsid w:val="4FEB0597"/>
    <w:rsid w:val="51331748"/>
    <w:rsid w:val="5E623DE8"/>
    <w:rsid w:val="6A532B7E"/>
    <w:rsid w:val="7061045C"/>
    <w:rsid w:val="7AD6E1C6"/>
    <w:rsid w:val="7B9CDB5C"/>
    <w:rsid w:val="7EC8381D"/>
    <w:rsid w:val="7FBB558B"/>
    <w:rsid w:val="7FF3F4F1"/>
    <w:rsid w:val="7FFF0B4E"/>
    <w:rsid w:val="ABEFC784"/>
    <w:rsid w:val="BDAE4F2C"/>
    <w:rsid w:val="DBF77EBD"/>
    <w:rsid w:val="DCDDB0F1"/>
    <w:rsid w:val="DDBF25E8"/>
    <w:rsid w:val="DF6F0FD4"/>
    <w:rsid w:val="EE9FAFC8"/>
    <w:rsid w:val="F6BF273D"/>
    <w:rsid w:val="FB92A14F"/>
    <w:rsid w:val="FF6B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ocked="1"/>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0"/>
    <w:qFormat/>
    <w:uiPriority w:val="0"/>
    <w:rPr>
      <w:rFonts w:ascii="宋体"/>
      <w:sz w:val="18"/>
      <w:szCs w:val="18"/>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rFonts w:cs="Times New Roman"/>
      <w:b/>
      <w:bCs/>
    </w:rPr>
  </w:style>
  <w:style w:type="character" w:customStyle="1" w:styleId="10">
    <w:name w:val="文档结构图 Char"/>
    <w:link w:val="2"/>
    <w:qFormat/>
    <w:uiPriority w:val="0"/>
    <w:rPr>
      <w:rFonts w:ascii="宋体"/>
      <w:kern w:val="2"/>
      <w:sz w:val="18"/>
      <w:szCs w:val="18"/>
    </w:rPr>
  </w:style>
  <w:style w:type="character" w:customStyle="1" w:styleId="11">
    <w:name w:val="页脚 Char"/>
    <w:link w:val="4"/>
    <w:qFormat/>
    <w:locked/>
    <w:uiPriority w:val="0"/>
    <w:rPr>
      <w:rFonts w:cs="Times New Roman"/>
      <w:kern w:val="2"/>
      <w:sz w:val="18"/>
      <w:szCs w:val="18"/>
    </w:rPr>
  </w:style>
  <w:style w:type="character" w:customStyle="1" w:styleId="12">
    <w:name w:val="页眉 Char"/>
    <w:link w:val="5"/>
    <w:qFormat/>
    <w:locked/>
    <w:uiPriority w:val="0"/>
    <w:rPr>
      <w:rFonts w:cs="Times New Roman"/>
      <w:kern w:val="2"/>
      <w:sz w:val="18"/>
      <w:szCs w:val="18"/>
    </w:rPr>
  </w:style>
  <w:style w:type="paragraph" w:customStyle="1" w:styleId="13">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4">
    <w:name w:val="修订2"/>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458</Words>
  <Characters>2611</Characters>
  <Lines>21</Lines>
  <Paragraphs>6</Paragraphs>
  <TotalTime>0</TotalTime>
  <ScaleCrop>false</ScaleCrop>
  <LinksUpToDate>false</LinksUpToDate>
  <CharactersWithSpaces>3063</CharactersWithSpaces>
  <Application>WPS Office_4.6.0.7725_F1E327BC-269C-435d-A152-05C5408002CA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2026-01-16T16:54:00Z</dcterms:created>
  <dc:creator>陈钟</dc:creator>
  <cp:lastModifiedBy>SXW</cp:lastModifiedBy>
  <cp:lastPrinted>2024-01-10T16:57:00Z</cp:lastPrinted>
  <dcterms:modified xsi:type="dcterms:W3CDTF">2026-01-18T12:20:17Z</dcterms:modified>
  <dc:title>国家杰出青年科学基金申请书撰写提纲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2052-4.6.0.7725</vt:lpwstr>
  </property>
</Properties>
</file>